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tbl>
      <w:tblPr>
        <w:tblStyle w:val="6"/>
        <w:tblW w:w="99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926"/>
        <w:gridCol w:w="847"/>
        <w:gridCol w:w="430"/>
        <w:gridCol w:w="2606"/>
        <w:gridCol w:w="1283"/>
        <w:gridCol w:w="1160"/>
        <w:gridCol w:w="597"/>
        <w:gridCol w:w="59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职业技能等级认定成绩花名册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计划名称：20230925重庆市黔江区民族职业教育中心第1批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计划编码：230925S0000500200050001</w:t>
            </w:r>
          </w:p>
        </w:tc>
        <w:tc>
          <w:tcPr>
            <w:tcW w:w="6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考试时间：2023-11-04 08:30 - 2023-11-04 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职业工种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技能等级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董睿涵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高双洁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黄瑛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陆镯尹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骆霜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庞敏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冉婷婷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石天渝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田闯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吴丹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徐鑫雨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杨纤尘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王运琼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袁欢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吴优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庹思喆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邓皓仁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龚付焯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温丹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华启茂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邬顺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冯静怡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欧子聪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陈发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龚汉东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李科杰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罗睿杰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毛瑞杰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聂如镛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舒涛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谢玲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唐熙轩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杨金龙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李俊城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古欢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何鹏泺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徐彩虹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吴越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龚伶洋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陈继伟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刘沿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2310300000014000396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汪乾稳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伍键伟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吴俊伟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唐文章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庞益东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杨华钢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韦行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冯家望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张钊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祝艺文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覃华军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张壹峰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李进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冉晓东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何俊璘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何青松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周爽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夏启运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涂智琦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焦兴攀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龙海源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李好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王相懿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张灏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淳馨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周明松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曾泽天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向贤阳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雷俊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陈浪吉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张林超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邬光俊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颜云峰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黄友胜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文丽莎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张弛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赵浩然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简铭成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李时齐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王彬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罗亿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杨生权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杨川湖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吴思源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喻祖瑞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黄俊鹏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余明兴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向鑫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张旋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陈弘鑫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白鸿运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张际林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蒲磊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钱挺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向儒兵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庞川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龚子洋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李藤沣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朱渝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黄家阳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鲁家欣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冉宇桓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倪磊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邓涵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陈长民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杨顺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葛让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张继博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孙玉鹏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王建炜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董纯红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陈治合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郭荣杰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王博瑞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郭江航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侯林峰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梁家松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陈干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谢宇航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黄礼东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罗斤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王文韬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杨酉铭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代兴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王炼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高浩淞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孔宇越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白焌锋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唐升权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于雕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张力升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李九龙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李欢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黄奔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谢家和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倪立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陈晋中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李吉发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冉森林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徐亚东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左黔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徐文杰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罗旭峰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魏琦刚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孙广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罗俊杰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左凌波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张炜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汪子航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李灿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王谥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杨秋婷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姚林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陈禹菡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冉俊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徐登耀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杨江鹏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黄浩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焦辉榆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何英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刘钱江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陈天赐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庞家威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许键双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许天航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杨靖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邬代顺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胡敏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何道淦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冉欣橙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龙健桃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简洪亮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胡保军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郑建军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陈俊杰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冉霖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任秋豪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刘昆朋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彭鑫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陈行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葛浩伟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邱鸿涛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黄朝汉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柏吉可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袁光泽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徐童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徐铖伟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2310300000014000600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罗智杰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2310300000014000601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张宏伟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2310300000014000602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董茂林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2310300000014000603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常文明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2310300000014000604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韩涛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2310300000014000605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2310300000014000606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李特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冉旭弘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2310300000014000608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王逍遥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2310300000014000609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罗浩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2310300000014000610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王兆丰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2310300000014000611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周红军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2310300000014000612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夏家旺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2310300000014000613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王渝发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2310300000014000614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李鑫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2310300000014000615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张自豪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唐振俊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黄石全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李爽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陈烊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欧正豪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杨帆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邹袁民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张胡森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侯智耀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田浩宇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刘旺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黄炫宇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罗秋宏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葛阅兵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凡军果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孙泽彬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2310300000014000596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吴涛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曾庆豪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陈锦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陈忠源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丁胜翔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豆昊燃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范朝权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高晋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高黔伟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何福浪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何福胜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洪尧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雷锐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李扬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梁懿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刘昌贵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刘元夹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罗嘉鑫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秦瑞圆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冉建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谭匯芫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田佳鑫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田星圆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王灿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王进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王元唯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文锋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庞浩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谢元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徐权威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徐石东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徐思源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徐伟超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杨广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2310300000014000496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张鹏飞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张兴源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张翼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张宇涛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郑华丹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郑晓俊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袁清程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吕建军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宋科林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彭智豪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冉剑城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雷鑫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文山林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陈虹冰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刘酉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朱黔程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李信宽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梁坚浩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陈锦涛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陈秋朋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陈曦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扶兴宇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高尧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勾普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郭绍政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王俊涵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何凯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何小龙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黄鑫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2310300000014000523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黄亚明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2310300000014000607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李健华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李江浪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李炫志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李亚林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李云翔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李忠鸿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刘庚剑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刘洪源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刘翔荣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龙绍康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骆港中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庞涵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彭旺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齐耕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秦琳峰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冉思远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任宝瑞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任炳黔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任鑫红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宋喜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谭茂盛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汤军松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唐俊杰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唐遵帅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王晶毅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王禹森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吴俊毅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吴越晗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向宇润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杨宇廷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杨雲太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杨竹筠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姚林焱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安辉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张锐洁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张胜峰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赵彬鑫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朱礼安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朱启飞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杨恩明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任小帆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周盛毅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陈爱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陈炳言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陈勋扬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陈杨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董锌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范洺佚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付涵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郜景宇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葛良平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胡文超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黄琦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黄涛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李奥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李灿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李敏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李祥勇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刘霁苇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刘君临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刘启富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冉灿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冉旭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冉有力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阮惠军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覃昌义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谭宗涵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王含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吴优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肖轶夫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熊浩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杨欣锐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杨宇航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张洪燊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张煦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郑元畅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吴源杰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莫杰林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姚建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王家宝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谭盛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杨康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冉俊达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叶均怡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冉净文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李枭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陈芯顺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庹俊杰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舒世勇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李祥宇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龚天赐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杨云翔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刘意华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曾得红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蔡永权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陈鑫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陈星安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陈杨鸿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邓师奎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付攀兴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高杨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胡隆江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鞠国靖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兰清华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李福贵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李红运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李江林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李金科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李锐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2310300000014000096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李酉财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李雨露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廖春喜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林俊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罗洪侠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毛朝举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冉嘉锋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冉智豪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阮黔深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滕明旺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童晶星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吴奇龙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吴瑞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易仕海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张湖松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郑华东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邹成龙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凡岱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简锐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2310300000014000045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张良臣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刘泽兴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曾前超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石睿希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陈佳豪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杨晓波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豆维波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孙鑫缘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杨梦杰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周智信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涂涛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倪建杰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何忠华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周鲜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吕闽渝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谢彭飞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杨天宇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向思臣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张扬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向贤斌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张锦生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胡嘉成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冉兴超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吴承峻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龚明江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丁宇斌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郑云真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廖家熙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覃诗翔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罗浩东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杨俞洪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刘淳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刘顺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李长洲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谢江松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何庆林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李兴浩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谢应章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任念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李卓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郑翔宇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李远航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简行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杨智文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常小春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万锐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徐杭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谢涵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朱荣兴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赵仕航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骆思祺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冉土土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廖嘉斌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田旭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陈光旭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陈名杰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李嘉诚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2310300000014000296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李云鹏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刘显铭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吕昶锋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聂鋆豪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冉佳锌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2310300000014000301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冉渝飞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任思维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王欣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童添祺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2310300000014000196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吴林洁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谢光泉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徐铭文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杨利伟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余安洪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张继元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张毓荣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郑滔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杨小锋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梁显清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吴林学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罗涛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冉茂贵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冉鑫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田渝新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冉胜龙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周俊杰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陈世晟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刘小海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刘湘缘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田佳林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任洪海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董泽伟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王鸿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董材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曾令杰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吴佳洋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王森林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冯俊杰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黎强粤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李剑峰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冉伟东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覃文杰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王春林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向宏骏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徐家成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杨鸿裔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余强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喻世杰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张清源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李成彬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洪政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冉亿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刘中山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杨正斌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黄长友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李灿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龚松江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喻小江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田逸飞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田鹏博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冉俊逸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邱森林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李侩宁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李顺兴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刘耀靖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秦俊渝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周汉林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陈长周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庞涵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陈豪杰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周锦豪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毛永飞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2310300000014000228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徐章建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2310300000014000119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王灿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单位（章）：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640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M2VhOTAwYTlhOTQzNTQyOWI5ODk4NzczMzY4MzQifQ=="/>
  </w:docVars>
  <w:rsids>
    <w:rsidRoot w:val="00D27B48"/>
    <w:rsid w:val="00090665"/>
    <w:rsid w:val="001001AB"/>
    <w:rsid w:val="0017556C"/>
    <w:rsid w:val="002841AC"/>
    <w:rsid w:val="00387DEF"/>
    <w:rsid w:val="009E09E2"/>
    <w:rsid w:val="00A37BAE"/>
    <w:rsid w:val="00CC2A9C"/>
    <w:rsid w:val="00D27B48"/>
    <w:rsid w:val="00DD5F50"/>
    <w:rsid w:val="00E3053B"/>
    <w:rsid w:val="00F952DE"/>
    <w:rsid w:val="00FA7901"/>
    <w:rsid w:val="3AD15F85"/>
    <w:rsid w:val="46FF36B4"/>
    <w:rsid w:val="586D2E0F"/>
    <w:rsid w:val="5DF65CEE"/>
    <w:rsid w:val="6E626504"/>
    <w:rsid w:val="73BC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37</Pages>
  <Words>15742</Words>
  <Characters>33087</Characters>
  <Lines>19</Lines>
  <Paragraphs>5</Paragraphs>
  <TotalTime>9</TotalTime>
  <ScaleCrop>false</ScaleCrop>
  <LinksUpToDate>false</LinksUpToDate>
  <CharactersWithSpaces>33158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2021-06-07T08:09:00Z</dcterms:created>
  <dc:creator>陈泉</dc:creator>
  <cp:lastModifiedBy>一缕清风</cp:lastModifiedBy>
  <dcterms:modified xsi:type="dcterms:W3CDTF">2023-11-08T03:59:08Z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5FF9765BB1714695B0F619FA36CC239F_13</vt:lpwstr>
  </property>
</Properties>
</file>